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b="0" l="0" r="0" t="0"/>
            <wp:wrapSquare wrapText="bothSides" distB="0" distT="0" distL="114300" distR="114300"/>
            <wp:docPr descr="A logo of a fire department&#10;&#10;AI-generated content may be incorrect." id="47" name="image1.png"/>
            <a:graphic>
              <a:graphicData uri="http://schemas.openxmlformats.org/drawingml/2006/picture">
                <pic:pic>
                  <pic:nvPicPr>
                    <pic:cNvPr descr="A logo of a fire department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Training and Operations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Deputy Chief Training/Operations Neal Olson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May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Events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Training, Public Education Events,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5/2</w:t>
        <w:tab/>
        <w:t xml:space="preserve">OSFM Engine Boss Forum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5/6</w:t>
        <w:tab/>
        <w:t xml:space="preserve">Officer and P1FFA Meeting, Academy: Fire Service Tools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5/9</w:t>
        <w:tab/>
        <w:t xml:space="preserve">Recruit Academy: Forcible Entry and Vehicle Fires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5/11</w:t>
        <w:tab/>
        <w:t xml:space="preserve">Fire Services Meeting at WVCC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5/13</w:t>
        <w:tab/>
        <w:t xml:space="preserve">Wildland Refresher Training and Engineer Academy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5/18</w:t>
        <w:tab/>
        <w:t xml:space="preserve">Fire District Budget Meeting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5/20</w:t>
        <w:tab/>
        <w:t xml:space="preserve">Capitol Region Operations Meeting at Salem Fire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5/20</w:t>
        <w:tab/>
        <w:t xml:space="preserve">Wildland Refresher Training and Engineer Academy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5/25</w:t>
        <w:tab/>
        <w:t xml:space="preserve">Memorial Day Holiday, Office closed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5/27</w:t>
        <w:tab/>
        <w:t xml:space="preserve">Wildland Refresher Training and Engineer Academy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5/30</w:t>
        <w:tab/>
        <w:t xml:space="preserve">Recruit Academy: Tactical Ventilation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Upcoming Events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6/3</w:t>
        <w:tab/>
        <w:t xml:space="preserve">Officer and P1FFA Meeting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6/5</w:t>
        <w:tab/>
        <w:t xml:space="preserve">Metro Area Wildfire School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6/5</w:t>
        <w:tab/>
        <w:t xml:space="preserve">Central High School Graduation Ceremony Standby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6/6</w:t>
        <w:tab/>
        <w:t xml:space="preserve">Metro Area Wildfire School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6/9</w:t>
        <w:tab/>
        <w:t xml:space="preserve">Olson at DPSST for EMD class 6/9, 10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6/10</w:t>
        <w:tab/>
        <w:t xml:space="preserve">Drill - Conflagration Pre-Season Review, Confined Space and Gas Monitors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6/13</w:t>
        <w:tab/>
        <w:t xml:space="preserve">WOU Commencement Standby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6/13</w:t>
        <w:tab/>
        <w:t xml:space="preserve">S-131 Wildland Firefighter Type I in Silverton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6/16</w:t>
        <w:tab/>
        <w:t xml:space="preserve">Training Meeting with MCFD#1 Training Officer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6/17</w:t>
        <w:tab/>
        <w:t xml:space="preserve">Operational Peer Support Symposium at DPSST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6/17</w:t>
        <w:tab/>
        <w:t xml:space="preserve">Drill - Structural Search Tactics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6/19</w:t>
        <w:tab/>
        <w:t xml:space="preserve">Juneteenth Holiday - Office Closed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6/14</w:t>
        <w:tab/>
        <w:t xml:space="preserve">Drill - Multi-Company Evolutions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6/27</w:t>
        <w:tab/>
        <w:t xml:space="preserve">Live Fire Training at Adair Rural with Mobile Fire Training Unit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Informational Items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301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last month.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870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line="276" w:lineRule="auto"/>
        <w:ind w:left="1440" w:right="720" w:hanging="360"/>
        <w:rPr/>
      </w:pPr>
      <w:r w:rsidDel="00000000" w:rsidR="00000000" w:rsidRPr="00000000">
        <w:rPr>
          <w:rtl w:val="0"/>
        </w:rPr>
        <w:t xml:space="preserve">Brenden Shellito: Fire &amp; Life Safety Educator II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Neal Olson: Fire &amp; Life Safety Educator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Training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943600" cy="2832100"/>
            <wp:effectExtent b="0" l="0" r="0" t="0"/>
            <wp:docPr id="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6B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6B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6B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6B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6B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6B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6B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6B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B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RETzNsNEZ4fTPPKhkLJ5OSSEg==">CgMxLjA4AHIhMVhrVzYxaXVvNmZoZTNJbGJ1U0JMX2N2LUFjUE43RWpk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Anne Schuyler-Moon</dc:creator>
</cp:coreProperties>
</file>